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DF" w:rsidRPr="00D97F75" w:rsidRDefault="000038DF" w:rsidP="001A4A6B">
      <w:pPr>
        <w:spacing w:line="360" w:lineRule="auto"/>
        <w:jc w:val="center"/>
        <w:rPr>
          <w:rFonts w:ascii="Adobe 仿宋 Std R" w:eastAsia="Adobe 仿宋 Std R" w:hAnsi="Adobe 仿宋 Std R"/>
          <w:sz w:val="44"/>
          <w:szCs w:val="44"/>
        </w:rPr>
      </w:pPr>
      <w:r w:rsidRPr="00D97F75">
        <w:rPr>
          <w:rFonts w:ascii="Adobe 仿宋 Std R" w:eastAsia="Adobe 仿宋 Std R" w:hAnsi="Adobe 仿宋 Std R" w:hint="eastAsia"/>
          <w:sz w:val="44"/>
          <w:szCs w:val="44"/>
        </w:rPr>
        <w:t>撤回上诉状</w:t>
      </w:r>
    </w:p>
    <w:p w:rsidR="000038DF" w:rsidRPr="00982E8D" w:rsidRDefault="000038DF" w:rsidP="00982E8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982E8D">
        <w:rPr>
          <w:rFonts w:ascii="Adobe 仿宋 Std R" w:eastAsia="Adobe 仿宋 Std R" w:hAnsi="Adobe 仿宋 Std R" w:hint="eastAsia"/>
          <w:sz w:val="32"/>
          <w:szCs w:val="32"/>
        </w:rPr>
        <w:t>申请人：</w:t>
      </w:r>
    </w:p>
    <w:p w:rsidR="000038DF" w:rsidRDefault="000038DF" w:rsidP="00982E8D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  <w:r w:rsidRPr="00982E8D">
        <w:rPr>
          <w:rFonts w:ascii="Adobe 仿宋 Std R" w:eastAsia="Adobe 仿宋 Std R" w:hAnsi="Adobe 仿宋 Std R" w:hint="eastAsia"/>
          <w:sz w:val="32"/>
          <w:szCs w:val="32"/>
        </w:rPr>
        <w:t>申请人因</w:t>
      </w:r>
      <w:r w:rsidRPr="00982E8D">
        <w:rPr>
          <w:rFonts w:eastAsia="Adobe 仿宋 Std R" w:hint="eastAsia"/>
          <w:sz w:val="32"/>
          <w:szCs w:val="32"/>
        </w:rPr>
        <w:t>       </w:t>
      </w:r>
      <w:r w:rsidR="00982E8D">
        <w:rPr>
          <w:rFonts w:eastAsia="Adobe 仿宋 Std R" w:hint="eastAsia"/>
          <w:sz w:val="32"/>
          <w:szCs w:val="32"/>
        </w:rPr>
        <w:t xml:space="preserve">     </w:t>
      </w:r>
      <w:r w:rsidRPr="00982E8D">
        <w:rPr>
          <w:rFonts w:eastAsia="Adobe 仿宋 Std R" w:hint="eastAsia"/>
          <w:sz w:val="32"/>
          <w:szCs w:val="32"/>
        </w:rPr>
        <w:t>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一案，不服</w:t>
      </w:r>
      <w:r w:rsidRPr="00982E8D">
        <w:rPr>
          <w:rFonts w:eastAsia="Adobe 仿宋 Std R" w:hint="eastAsia"/>
          <w:sz w:val="32"/>
          <w:szCs w:val="32"/>
        </w:rPr>
        <w:t>   </w:t>
      </w:r>
      <w:r w:rsidR="00982E8D">
        <w:rPr>
          <w:rFonts w:eastAsia="Adobe 仿宋 Std R" w:hint="eastAsia"/>
          <w:sz w:val="32"/>
          <w:szCs w:val="32"/>
        </w:rPr>
        <w:t xml:space="preserve">  </w:t>
      </w:r>
      <w:r w:rsidRPr="00982E8D">
        <w:rPr>
          <w:rFonts w:eastAsia="Adobe 仿宋 Std R" w:hint="eastAsia"/>
          <w:sz w:val="32"/>
          <w:szCs w:val="32"/>
        </w:rPr>
        <w:t>  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人民法院</w:t>
      </w:r>
      <w:r w:rsidRPr="00982E8D">
        <w:rPr>
          <w:rFonts w:eastAsia="Adobe 仿宋 Std R" w:hint="eastAsia"/>
          <w:sz w:val="32"/>
          <w:szCs w:val="32"/>
        </w:rPr>
        <w:t> 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982E8D">
        <w:rPr>
          <w:rFonts w:eastAsia="Adobe 仿宋 Std R" w:hint="eastAsia"/>
          <w:sz w:val="32"/>
          <w:szCs w:val="32"/>
        </w:rPr>
        <w:t>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982E8D">
        <w:rPr>
          <w:rFonts w:eastAsia="Adobe 仿宋 Std R" w:hint="eastAsia"/>
          <w:sz w:val="32"/>
          <w:szCs w:val="32"/>
        </w:rPr>
        <w:t>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日（</w:t>
      </w:r>
      <w:r w:rsidRPr="00982E8D">
        <w:rPr>
          <w:rFonts w:eastAsia="Adobe 仿宋 Std R" w:hint="eastAsia"/>
          <w:sz w:val="32"/>
          <w:szCs w:val="32"/>
        </w:rPr>
        <w:t>  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）</w:t>
      </w:r>
      <w:r w:rsidRPr="00982E8D">
        <w:rPr>
          <w:rFonts w:eastAsia="Adobe 仿宋 Std R" w:hint="eastAsia"/>
          <w:sz w:val="32"/>
          <w:szCs w:val="32"/>
        </w:rPr>
        <w:t>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字第</w:t>
      </w:r>
      <w:r w:rsidRPr="00982E8D">
        <w:rPr>
          <w:rFonts w:eastAsia="Adobe 仿宋 Std R" w:hint="eastAsia"/>
          <w:sz w:val="32"/>
          <w:szCs w:val="32"/>
        </w:rPr>
        <w:t>    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号的一审民事判决（或裁定），于</w:t>
      </w:r>
      <w:r w:rsidRPr="00982E8D">
        <w:rPr>
          <w:rFonts w:eastAsia="Adobe 仿宋 Std R" w:hint="eastAsia"/>
          <w:sz w:val="32"/>
          <w:szCs w:val="32"/>
        </w:rPr>
        <w:t>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982E8D">
        <w:rPr>
          <w:rFonts w:eastAsia="Adobe 仿宋 Std R" w:hint="eastAsia"/>
          <w:sz w:val="32"/>
          <w:szCs w:val="32"/>
        </w:rPr>
        <w:t>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日向你院提起上诉。现因</w:t>
      </w:r>
    </w:p>
    <w:p w:rsidR="00982E8D" w:rsidRDefault="00982E8D" w:rsidP="00982E8D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</w:p>
    <w:p w:rsidR="00982E8D" w:rsidRPr="00982E8D" w:rsidRDefault="00982E8D" w:rsidP="00982E8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0038DF" w:rsidRPr="00982E8D" w:rsidRDefault="000038DF" w:rsidP="00982E8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982E8D">
        <w:rPr>
          <w:rFonts w:ascii="Adobe 仿宋 Std R" w:eastAsia="Adobe 仿宋 Std R" w:hAnsi="Adobe 仿宋 Std R" w:hint="eastAsia"/>
          <w:sz w:val="32"/>
          <w:szCs w:val="32"/>
        </w:rPr>
        <w:t>特此申请撤回上诉，请予核准。</w:t>
      </w:r>
    </w:p>
    <w:p w:rsidR="000038DF" w:rsidRPr="00982E8D" w:rsidRDefault="000038DF" w:rsidP="00982E8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982E8D">
        <w:rPr>
          <w:rFonts w:ascii="Adobe 仿宋 Std R" w:eastAsia="Adobe 仿宋 Std R" w:hAnsi="Adobe 仿宋 Std R" w:hint="eastAsia"/>
          <w:sz w:val="32"/>
          <w:szCs w:val="32"/>
        </w:rPr>
        <w:t>原在提起上诉时所附送的证据材料共</w:t>
      </w:r>
      <w:r w:rsidRPr="00982E8D">
        <w:rPr>
          <w:rFonts w:eastAsia="Adobe 仿宋 Std R" w:hint="eastAsia"/>
          <w:sz w:val="32"/>
          <w:szCs w:val="32"/>
        </w:rPr>
        <w:t>       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件，请予发还。</w:t>
      </w:r>
    </w:p>
    <w:p w:rsidR="000038DF" w:rsidRPr="00982E8D" w:rsidRDefault="000038DF" w:rsidP="00982E8D">
      <w:pPr>
        <w:rPr>
          <w:rFonts w:ascii="Adobe 仿宋 Std R" w:eastAsia="Adobe 仿宋 Std R" w:hAnsi="Adobe 仿宋 Std R"/>
          <w:sz w:val="32"/>
          <w:szCs w:val="32"/>
        </w:rPr>
      </w:pPr>
      <w:r w:rsidRPr="00982E8D">
        <w:rPr>
          <w:rFonts w:ascii="Adobe 仿宋 Std R" w:eastAsia="Adobe 仿宋 Std R" w:hAnsi="Adobe 仿宋 Std R" w:hint="eastAsia"/>
          <w:sz w:val="32"/>
          <w:szCs w:val="32"/>
        </w:rPr>
        <w:t>此致</w:t>
      </w:r>
    </w:p>
    <w:p w:rsidR="000038DF" w:rsidRDefault="00982E8D" w:rsidP="00982E8D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  <w:r>
        <w:rPr>
          <w:rFonts w:eastAsia="Adobe 仿宋 Std R" w:hint="eastAsia"/>
          <w:sz w:val="32"/>
          <w:szCs w:val="32"/>
        </w:rPr>
        <w:t>XXX</w:t>
      </w:r>
      <w:r w:rsidR="000038DF" w:rsidRPr="00982E8D">
        <w:rPr>
          <w:rFonts w:ascii="Adobe 仿宋 Std R" w:eastAsia="Adobe 仿宋 Std R" w:hAnsi="Adobe 仿宋 Std R" w:hint="eastAsia"/>
          <w:sz w:val="32"/>
          <w:szCs w:val="32"/>
        </w:rPr>
        <w:t>人民法院</w:t>
      </w:r>
    </w:p>
    <w:p w:rsidR="000F0575" w:rsidRPr="00982E8D" w:rsidRDefault="000F0575" w:rsidP="00982E8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0038DF" w:rsidRPr="00982E8D" w:rsidRDefault="000038DF" w:rsidP="000F0575">
      <w:pPr>
        <w:wordWrap w:val="0"/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982E8D">
        <w:rPr>
          <w:rFonts w:eastAsia="Adobe 仿宋 Std R" w:hint="eastAsia"/>
          <w:sz w:val="32"/>
          <w:szCs w:val="32"/>
        </w:rPr>
        <w:t>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申请人：</w:t>
      </w:r>
      <w:r w:rsidR="000F0575">
        <w:rPr>
          <w:rFonts w:ascii="Adobe 仿宋 Std R" w:eastAsia="Adobe 仿宋 Std R" w:hAnsi="Adobe 仿宋 Std R" w:hint="eastAsia"/>
          <w:sz w:val="32"/>
          <w:szCs w:val="32"/>
        </w:rPr>
        <w:t xml:space="preserve">        </w:t>
      </w:r>
    </w:p>
    <w:p w:rsidR="000038DF" w:rsidRPr="00982E8D" w:rsidRDefault="000038DF" w:rsidP="000F0575">
      <w:pPr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982E8D">
        <w:rPr>
          <w:rFonts w:eastAsia="Adobe 仿宋 Std R" w:hint="eastAsia"/>
          <w:sz w:val="32"/>
          <w:szCs w:val="32"/>
        </w:rPr>
        <w:t>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982E8D">
        <w:rPr>
          <w:rFonts w:eastAsia="Adobe 仿宋 Std R" w:hint="eastAsia"/>
          <w:sz w:val="32"/>
          <w:szCs w:val="32"/>
        </w:rPr>
        <w:t>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982E8D">
        <w:rPr>
          <w:rFonts w:eastAsia="Adobe 仿宋 Std R" w:hint="eastAsia"/>
          <w:sz w:val="32"/>
          <w:szCs w:val="32"/>
        </w:rPr>
        <w:t> 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日</w:t>
      </w:r>
    </w:p>
    <w:p w:rsidR="00DD5E27" w:rsidRDefault="00DD5E27" w:rsidP="00DD5E27">
      <w:pPr>
        <w:rPr>
          <w:rFonts w:ascii="Adobe 仿宋 Std R" w:eastAsia="Adobe 仿宋 Std R" w:hAnsi="Adobe 仿宋 Std R" w:hint="eastAsia"/>
          <w:sz w:val="32"/>
          <w:szCs w:val="32"/>
        </w:rPr>
      </w:pPr>
    </w:p>
    <w:p w:rsidR="000038DF" w:rsidRPr="00982E8D" w:rsidRDefault="000038DF" w:rsidP="00DD5E27">
      <w:pPr>
        <w:rPr>
          <w:rFonts w:ascii="Adobe 仿宋 Std R" w:eastAsia="Adobe 仿宋 Std R" w:hAnsi="Adobe 仿宋 Std R"/>
          <w:sz w:val="32"/>
          <w:szCs w:val="32"/>
        </w:rPr>
      </w:pPr>
      <w:r w:rsidRPr="00982E8D">
        <w:rPr>
          <w:rFonts w:ascii="Adobe 仿宋 Std R" w:eastAsia="Adobe 仿宋 Std R" w:hAnsi="Adobe 仿宋 Std R" w:hint="eastAsia"/>
          <w:sz w:val="32"/>
          <w:szCs w:val="32"/>
        </w:rPr>
        <w:t>【填写说明】</w:t>
      </w:r>
    </w:p>
    <w:p w:rsidR="000038DF" w:rsidRPr="00982E8D" w:rsidRDefault="000038DF" w:rsidP="00982E8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982E8D">
        <w:rPr>
          <w:rFonts w:eastAsia="Adobe 仿宋 Std R" w:hint="eastAsia"/>
          <w:sz w:val="32"/>
          <w:szCs w:val="32"/>
        </w:rPr>
        <w:t>    </w:t>
      </w:r>
      <w:r w:rsidRPr="00982E8D">
        <w:rPr>
          <w:rFonts w:ascii="Adobe 仿宋 Std R" w:eastAsia="Adobe 仿宋 Std R" w:hAnsi="Adobe 仿宋 Std R" w:hint="eastAsia"/>
          <w:sz w:val="32"/>
          <w:szCs w:val="32"/>
        </w:rPr>
        <w:t>“现因”之后的空白处写明申请撤回上诉的理由。</w:t>
      </w:r>
    </w:p>
    <w:p w:rsidR="000038DF" w:rsidRPr="00982E8D" w:rsidRDefault="000038DF" w:rsidP="00982E8D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</w:p>
    <w:sectPr w:rsidR="000038DF" w:rsidRPr="00982E8D" w:rsidSect="00CC2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33" w:rsidRDefault="00C27533" w:rsidP="000038DF">
      <w:r>
        <w:separator/>
      </w:r>
    </w:p>
  </w:endnote>
  <w:endnote w:type="continuationSeparator" w:id="1">
    <w:p w:rsidR="00C27533" w:rsidRDefault="00C27533" w:rsidP="0000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33" w:rsidRDefault="00C27533" w:rsidP="000038DF">
      <w:r>
        <w:separator/>
      </w:r>
    </w:p>
  </w:footnote>
  <w:footnote w:type="continuationSeparator" w:id="1">
    <w:p w:rsidR="00C27533" w:rsidRDefault="00C27533" w:rsidP="00003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8DF"/>
    <w:rsid w:val="000038DF"/>
    <w:rsid w:val="000F0575"/>
    <w:rsid w:val="001A4A6B"/>
    <w:rsid w:val="00982E8D"/>
    <w:rsid w:val="00C27533"/>
    <w:rsid w:val="00CC22BE"/>
    <w:rsid w:val="00D05F0A"/>
    <w:rsid w:val="00D97F75"/>
    <w:rsid w:val="00DD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8D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3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2017-10-18T01:44:00Z</dcterms:created>
  <dcterms:modified xsi:type="dcterms:W3CDTF">2017-10-18T02:48:00Z</dcterms:modified>
</cp:coreProperties>
</file>