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2" w:rsidRPr="00B67AF2" w:rsidRDefault="00B67AF2" w:rsidP="00B67AF2"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 xml:space="preserve"> </w:t>
      </w:r>
      <w:r w:rsidR="00B26CA1">
        <w:rPr>
          <w:rFonts w:ascii="方正小标宋简体" w:eastAsia="方正小标宋简体" w:hint="eastAsia"/>
          <w:sz w:val="36"/>
          <w:szCs w:val="28"/>
        </w:rPr>
        <w:t xml:space="preserve">聚焦民法典 </w:t>
      </w:r>
      <w:r w:rsidR="00014C92">
        <w:rPr>
          <w:rFonts w:ascii="方正小标宋简体" w:eastAsia="方正小标宋简体" w:hint="eastAsia"/>
          <w:sz w:val="36"/>
          <w:szCs w:val="28"/>
        </w:rPr>
        <w:t>送法</w:t>
      </w:r>
      <w:r w:rsidR="00AC235A" w:rsidRPr="00B67AF2">
        <w:rPr>
          <w:rFonts w:ascii="方正小标宋简体" w:eastAsia="方正小标宋简体" w:hint="eastAsia"/>
          <w:sz w:val="36"/>
          <w:szCs w:val="28"/>
        </w:rPr>
        <w:t>进社区</w:t>
      </w:r>
    </w:p>
    <w:p w:rsidR="00B67AF2" w:rsidRDefault="00B67AF2" w:rsidP="005D2058">
      <w:pPr>
        <w:rPr>
          <w:sz w:val="28"/>
          <w:szCs w:val="28"/>
        </w:rPr>
      </w:pPr>
    </w:p>
    <w:p w:rsidR="00AC235A" w:rsidRDefault="00540E01" w:rsidP="00A8291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A8291C">
        <w:rPr>
          <w:rFonts w:ascii="楷体" w:eastAsia="楷体" w:hAnsi="楷体" w:hint="eastAsia"/>
          <w:sz w:val="28"/>
          <w:szCs w:val="28"/>
        </w:rPr>
        <w:t>5月</w:t>
      </w:r>
      <w:r w:rsidR="005D2058" w:rsidRPr="00A8291C">
        <w:rPr>
          <w:rFonts w:ascii="楷体" w:eastAsia="楷体" w:hAnsi="楷体" w:hint="eastAsia"/>
          <w:sz w:val="28"/>
          <w:szCs w:val="28"/>
        </w:rPr>
        <w:t>2</w:t>
      </w:r>
      <w:r w:rsidR="00A06A1C" w:rsidRPr="00A8291C">
        <w:rPr>
          <w:rFonts w:ascii="楷体" w:eastAsia="楷体" w:hAnsi="楷体" w:hint="eastAsia"/>
          <w:sz w:val="28"/>
          <w:szCs w:val="28"/>
        </w:rPr>
        <w:t>8</w:t>
      </w:r>
      <w:r w:rsidR="005D2058" w:rsidRPr="00A8291C">
        <w:rPr>
          <w:rFonts w:ascii="楷体" w:eastAsia="楷体" w:hAnsi="楷体" w:hint="eastAsia"/>
          <w:sz w:val="28"/>
          <w:szCs w:val="28"/>
        </w:rPr>
        <w:t>日，第十三届全国人大</w:t>
      </w:r>
      <w:r w:rsidR="00A06A1C" w:rsidRPr="00A8291C">
        <w:rPr>
          <w:rFonts w:ascii="楷体" w:eastAsia="楷体" w:hAnsi="楷体" w:hint="eastAsia"/>
          <w:sz w:val="28"/>
          <w:szCs w:val="28"/>
        </w:rPr>
        <w:t>三次会议表决</w:t>
      </w:r>
      <w:r w:rsidR="005D2058" w:rsidRPr="00A8291C">
        <w:rPr>
          <w:rFonts w:ascii="楷体" w:eastAsia="楷体" w:hAnsi="楷体" w:hint="eastAsia"/>
          <w:sz w:val="28"/>
          <w:szCs w:val="28"/>
        </w:rPr>
        <w:t>通过了</w:t>
      </w:r>
      <w:r w:rsidR="00AC235A" w:rsidRPr="00A8291C">
        <w:rPr>
          <w:rFonts w:ascii="楷体" w:eastAsia="楷体" w:hAnsi="楷体" w:hint="eastAsia"/>
          <w:sz w:val="28"/>
          <w:szCs w:val="28"/>
        </w:rPr>
        <w:t>《中华人民共和国民法典》，宣告中国“民法典时代”正式到来</w:t>
      </w:r>
      <w:r w:rsidR="00B67AF2" w:rsidRPr="00A8291C">
        <w:rPr>
          <w:rFonts w:ascii="楷体" w:eastAsia="楷体" w:hAnsi="楷体" w:hint="eastAsia"/>
          <w:sz w:val="28"/>
          <w:szCs w:val="28"/>
        </w:rPr>
        <w:t>，</w:t>
      </w:r>
      <w:r w:rsidR="00AC235A" w:rsidRPr="00A8291C">
        <w:rPr>
          <w:rFonts w:ascii="楷体" w:eastAsia="楷体" w:hAnsi="楷体" w:hint="eastAsia"/>
          <w:sz w:val="28"/>
          <w:szCs w:val="28"/>
        </w:rPr>
        <w:t>民法典在中国特色社会主义法律体系中具有重要地位，是一部体现对生命健康、财产安全、交易便利、生活幸福、人格尊严等各方面权利平等保护的民法典</w:t>
      </w:r>
      <w:r w:rsidR="00B67AF2" w:rsidRPr="00A8291C">
        <w:rPr>
          <w:rFonts w:ascii="楷体" w:eastAsia="楷体" w:hAnsi="楷体" w:hint="eastAsia"/>
          <w:sz w:val="28"/>
          <w:szCs w:val="28"/>
        </w:rPr>
        <w:t>。作为“社会生活的百科全书”，民法典与人民群众的生活息息相关，既是人民权利的宣言书，更</w:t>
      </w:r>
      <w:r w:rsidR="00B44B96">
        <w:rPr>
          <w:rFonts w:ascii="楷体" w:eastAsia="楷体" w:hAnsi="楷体" w:hint="eastAsia"/>
          <w:sz w:val="28"/>
          <w:szCs w:val="28"/>
        </w:rPr>
        <w:t>为</w:t>
      </w:r>
      <w:r w:rsidR="00B67AF2" w:rsidRPr="00A8291C">
        <w:rPr>
          <w:rFonts w:ascii="楷体" w:eastAsia="楷体" w:hAnsi="楷体" w:hint="eastAsia"/>
          <w:sz w:val="28"/>
          <w:szCs w:val="28"/>
        </w:rPr>
        <w:t>维护人民权益织密防护网。</w:t>
      </w:r>
    </w:p>
    <w:p w:rsidR="00A8291C" w:rsidRPr="00A8291C" w:rsidRDefault="00A8291C" w:rsidP="00A8291C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103B46" w:rsidRDefault="00134166" w:rsidP="00B67AF2">
      <w:pPr>
        <w:ind w:firstLineChars="200" w:firstLine="560"/>
        <w:rPr>
          <w:sz w:val="28"/>
          <w:szCs w:val="28"/>
        </w:rPr>
      </w:pPr>
      <w:r w:rsidRPr="00540E01">
        <w:rPr>
          <w:rFonts w:hint="eastAsia"/>
          <w:sz w:val="28"/>
          <w:szCs w:val="28"/>
        </w:rPr>
        <w:t>6</w:t>
      </w:r>
      <w:r w:rsidRPr="00540E01">
        <w:rPr>
          <w:rFonts w:hint="eastAsia"/>
          <w:sz w:val="28"/>
          <w:szCs w:val="28"/>
        </w:rPr>
        <w:t>月</w:t>
      </w:r>
      <w:r w:rsidRPr="00540E01">
        <w:rPr>
          <w:rFonts w:hint="eastAsia"/>
          <w:sz w:val="28"/>
          <w:szCs w:val="28"/>
        </w:rPr>
        <w:t>9</w:t>
      </w:r>
      <w:r w:rsidRPr="00540E01">
        <w:rPr>
          <w:rFonts w:hint="eastAsia"/>
          <w:sz w:val="28"/>
          <w:szCs w:val="28"/>
        </w:rPr>
        <w:t>日，</w:t>
      </w:r>
      <w:r w:rsidR="00A8291C">
        <w:rPr>
          <w:rFonts w:hint="eastAsia"/>
          <w:sz w:val="28"/>
          <w:szCs w:val="28"/>
        </w:rPr>
        <w:t>为推动《</w:t>
      </w:r>
      <w:r w:rsidR="00103B46">
        <w:rPr>
          <w:rFonts w:hint="eastAsia"/>
          <w:sz w:val="28"/>
          <w:szCs w:val="28"/>
        </w:rPr>
        <w:t>中华人民共和国</w:t>
      </w:r>
      <w:r w:rsidR="00A8291C">
        <w:rPr>
          <w:rFonts w:hint="eastAsia"/>
          <w:sz w:val="28"/>
          <w:szCs w:val="28"/>
        </w:rPr>
        <w:t>民法典》</w:t>
      </w:r>
      <w:r w:rsidR="00103B46">
        <w:rPr>
          <w:rFonts w:hint="eastAsia"/>
          <w:sz w:val="28"/>
          <w:szCs w:val="28"/>
        </w:rPr>
        <w:t>的宣传普及，提高居民自我权益保护意识，</w:t>
      </w:r>
      <w:r w:rsidR="001712BB">
        <w:rPr>
          <w:rFonts w:hint="eastAsia"/>
          <w:sz w:val="28"/>
          <w:szCs w:val="28"/>
        </w:rPr>
        <w:t>推动民法典落地实施，</w:t>
      </w:r>
      <w:r w:rsidRPr="00540E01">
        <w:rPr>
          <w:rFonts w:hint="eastAsia"/>
          <w:sz w:val="28"/>
          <w:szCs w:val="28"/>
        </w:rPr>
        <w:t>二道</w:t>
      </w:r>
      <w:r w:rsidR="00014C92">
        <w:rPr>
          <w:rFonts w:hint="eastAsia"/>
          <w:sz w:val="28"/>
          <w:szCs w:val="28"/>
        </w:rPr>
        <w:t>区</w:t>
      </w:r>
      <w:r w:rsidRPr="00540E01">
        <w:rPr>
          <w:rFonts w:hint="eastAsia"/>
          <w:sz w:val="28"/>
          <w:szCs w:val="28"/>
        </w:rPr>
        <w:t>法院干警走进吉通社区，</w:t>
      </w:r>
      <w:r w:rsidR="00103B46">
        <w:rPr>
          <w:rFonts w:hint="eastAsia"/>
          <w:sz w:val="28"/>
          <w:szCs w:val="28"/>
        </w:rPr>
        <w:t>开展对民法典普法</w:t>
      </w:r>
      <w:r w:rsidR="00014C92">
        <w:rPr>
          <w:rFonts w:hint="eastAsia"/>
          <w:sz w:val="28"/>
          <w:szCs w:val="28"/>
        </w:rPr>
        <w:t>宣传</w:t>
      </w:r>
      <w:r w:rsidR="00103B46">
        <w:rPr>
          <w:rFonts w:hint="eastAsia"/>
          <w:sz w:val="28"/>
          <w:szCs w:val="28"/>
        </w:rPr>
        <w:t>活动</w:t>
      </w:r>
      <w:r w:rsidR="00712A19">
        <w:rPr>
          <w:rFonts w:hint="eastAsia"/>
          <w:sz w:val="28"/>
          <w:szCs w:val="28"/>
        </w:rPr>
        <w:t>，让民法典走近居民</w:t>
      </w:r>
      <w:r w:rsidR="00014C92">
        <w:rPr>
          <w:rFonts w:hint="eastAsia"/>
          <w:sz w:val="28"/>
          <w:szCs w:val="28"/>
        </w:rPr>
        <w:t>。</w:t>
      </w:r>
    </w:p>
    <w:p w:rsidR="007F17C9" w:rsidRDefault="007F17C9" w:rsidP="00EF2041">
      <w:pPr>
        <w:rPr>
          <w:sz w:val="28"/>
          <w:szCs w:val="28"/>
        </w:rPr>
      </w:pPr>
      <w:r w:rsidRPr="007F17C9">
        <w:rPr>
          <w:rFonts w:hint="eastAsia"/>
          <w:noProof/>
          <w:sz w:val="28"/>
          <w:szCs w:val="28"/>
        </w:rPr>
        <w:drawing>
          <wp:inline distT="0" distB="0" distL="0" distR="0">
            <wp:extent cx="4333875" cy="3252366"/>
            <wp:effectExtent l="19050" t="0" r="0" b="0"/>
            <wp:docPr id="3" name="图片 2" descr="C:\Users\lenovo\Desktop\0609选用\微信图片_202006091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609选用\微信图片_202006091032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07" cy="325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C9" w:rsidRPr="00540E01" w:rsidRDefault="00712A19" w:rsidP="00EF20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工作人员向社区居民</w:t>
      </w:r>
      <w:r w:rsidRPr="00540E01">
        <w:rPr>
          <w:rFonts w:hint="eastAsia"/>
          <w:sz w:val="28"/>
          <w:szCs w:val="28"/>
        </w:rPr>
        <w:t>发放宣传资料，</w:t>
      </w:r>
      <w:r>
        <w:rPr>
          <w:rFonts w:hint="eastAsia"/>
          <w:sz w:val="28"/>
          <w:szCs w:val="28"/>
        </w:rPr>
        <w:t>同时简要讲解宣传资料有关内容，</w:t>
      </w:r>
      <w:r w:rsidR="001712BB">
        <w:rPr>
          <w:rFonts w:hint="eastAsia"/>
          <w:sz w:val="28"/>
          <w:szCs w:val="28"/>
        </w:rPr>
        <w:t>此次活动</w:t>
      </w:r>
      <w:r w:rsidR="00103B46">
        <w:rPr>
          <w:rFonts w:hint="eastAsia"/>
          <w:sz w:val="28"/>
          <w:szCs w:val="28"/>
        </w:rPr>
        <w:t>选取民法典中与居民个人利益相关的人格权、婚姻家</w:t>
      </w:r>
      <w:r w:rsidR="00103B46">
        <w:rPr>
          <w:rFonts w:hint="eastAsia"/>
          <w:sz w:val="28"/>
          <w:szCs w:val="28"/>
        </w:rPr>
        <w:lastRenderedPageBreak/>
        <w:t>庭以及继承相关权利的内容进行普法宣传，结合在第十三届全国人民代表大会上有关民法典（草案）的说明，突出其中</w:t>
      </w:r>
      <w:r w:rsidR="001712BB">
        <w:rPr>
          <w:rFonts w:hint="eastAsia"/>
          <w:sz w:val="28"/>
          <w:szCs w:val="28"/>
        </w:rPr>
        <w:t>变动部分以及亮点特色</w:t>
      </w:r>
      <w:r w:rsidR="00103B46">
        <w:rPr>
          <w:rFonts w:hint="eastAsia"/>
          <w:sz w:val="28"/>
          <w:szCs w:val="28"/>
        </w:rPr>
        <w:t>。</w:t>
      </w:r>
    </w:p>
    <w:p w:rsidR="00712A19" w:rsidRDefault="00712A19" w:rsidP="00712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此次普法活动的开展，有效推动民法典的宣传普及，引导居民自觉遵守民法典，自觉运用民法典保护自身合法权益。同时，二道区法院将</w:t>
      </w:r>
      <w:r w:rsidRPr="00712A19">
        <w:rPr>
          <w:rFonts w:hint="eastAsia"/>
          <w:sz w:val="28"/>
          <w:szCs w:val="28"/>
        </w:rPr>
        <w:t>落实“谁执法谁普法”要求，</w:t>
      </w:r>
      <w:r>
        <w:rPr>
          <w:rFonts w:hint="eastAsia"/>
          <w:sz w:val="28"/>
          <w:szCs w:val="28"/>
        </w:rPr>
        <w:t>结合</w:t>
      </w:r>
      <w:r w:rsidRPr="00712A19">
        <w:rPr>
          <w:sz w:val="28"/>
          <w:szCs w:val="28"/>
        </w:rPr>
        <w:t>个案审判</w:t>
      </w:r>
      <w:r>
        <w:rPr>
          <w:rFonts w:hint="eastAsia"/>
          <w:sz w:val="28"/>
          <w:szCs w:val="28"/>
        </w:rPr>
        <w:t>，</w:t>
      </w:r>
      <w:r w:rsidRPr="00712A19">
        <w:rPr>
          <w:sz w:val="28"/>
          <w:szCs w:val="28"/>
        </w:rPr>
        <w:t>讲好法治故事，讲好司法规则，促进民法典不断深入人心，为民法典顺利实施营造良好的社会氛围。</w:t>
      </w:r>
    </w:p>
    <w:p w:rsidR="00EF2041" w:rsidRDefault="00EF2041" w:rsidP="00122974">
      <w:pPr>
        <w:rPr>
          <w:sz w:val="28"/>
          <w:szCs w:val="28"/>
        </w:rPr>
      </w:pPr>
      <w:r w:rsidRPr="00EF2041">
        <w:rPr>
          <w:noProof/>
          <w:sz w:val="28"/>
          <w:szCs w:val="28"/>
        </w:rPr>
        <w:drawing>
          <wp:inline distT="0" distB="0" distL="0" distR="0">
            <wp:extent cx="3918375" cy="5229225"/>
            <wp:effectExtent l="19050" t="0" r="5925" b="0"/>
            <wp:docPr id="15" name="图片 6" descr="C:\Users\lenovo\Desktop\0609选用\微信图片_2020060910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0609选用\微信图片_20200609103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57" cy="522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3000375" cy="6159709"/>
            <wp:effectExtent l="19050" t="0" r="9525" b="0"/>
            <wp:docPr id="8" name="图片 7" descr="C:\Users\lenovo\Desktop\0609选用\微信图片_2020060915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0609选用\微信图片_202006091534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91" cy="616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041">
        <w:rPr>
          <w:noProof/>
          <w:sz w:val="28"/>
          <w:szCs w:val="28"/>
        </w:rPr>
        <w:t xml:space="preserve"> </w:t>
      </w:r>
    </w:p>
    <w:p w:rsidR="00EF2041" w:rsidRPr="00540E01" w:rsidRDefault="00EF2041" w:rsidP="00712A19">
      <w:pPr>
        <w:ind w:firstLineChars="200" w:firstLine="560"/>
        <w:rPr>
          <w:sz w:val="28"/>
          <w:szCs w:val="28"/>
        </w:rPr>
      </w:pPr>
    </w:p>
    <w:sectPr w:rsidR="00EF2041" w:rsidRPr="00540E01" w:rsidSect="00AB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47" w:rsidRDefault="00824847" w:rsidP="00134166">
      <w:r>
        <w:separator/>
      </w:r>
    </w:p>
  </w:endnote>
  <w:endnote w:type="continuationSeparator" w:id="1">
    <w:p w:rsidR="00824847" w:rsidRDefault="00824847" w:rsidP="0013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47" w:rsidRDefault="00824847" w:rsidP="00134166">
      <w:r>
        <w:separator/>
      </w:r>
    </w:p>
  </w:footnote>
  <w:footnote w:type="continuationSeparator" w:id="1">
    <w:p w:rsidR="00824847" w:rsidRDefault="00824847" w:rsidP="00134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166"/>
    <w:rsid w:val="00014C92"/>
    <w:rsid w:val="000267E2"/>
    <w:rsid w:val="00103B46"/>
    <w:rsid w:val="00122974"/>
    <w:rsid w:val="00134166"/>
    <w:rsid w:val="001712BB"/>
    <w:rsid w:val="002417E1"/>
    <w:rsid w:val="00431CA0"/>
    <w:rsid w:val="00540E01"/>
    <w:rsid w:val="005D2058"/>
    <w:rsid w:val="00646768"/>
    <w:rsid w:val="00712A19"/>
    <w:rsid w:val="007A224F"/>
    <w:rsid w:val="007F17C9"/>
    <w:rsid w:val="00824847"/>
    <w:rsid w:val="00A06A1C"/>
    <w:rsid w:val="00A8291C"/>
    <w:rsid w:val="00AB0CD2"/>
    <w:rsid w:val="00AC235A"/>
    <w:rsid w:val="00B26CA1"/>
    <w:rsid w:val="00B44B96"/>
    <w:rsid w:val="00B6307C"/>
    <w:rsid w:val="00B67AF2"/>
    <w:rsid w:val="00CD4020"/>
    <w:rsid w:val="00D90D9A"/>
    <w:rsid w:val="00E21664"/>
    <w:rsid w:val="00EF1D8E"/>
    <w:rsid w:val="00E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1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17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17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2660-3170-4D9D-9787-44B09B9E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2020-06-08T06:13:00Z</dcterms:created>
  <dcterms:modified xsi:type="dcterms:W3CDTF">2020-06-10T00:39:00Z</dcterms:modified>
</cp:coreProperties>
</file>