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4D" w:rsidRPr="00D94D4D" w:rsidRDefault="00D94D4D" w:rsidP="00D94D4D">
      <w:pPr>
        <w:widowControl/>
        <w:spacing w:line="6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刑事自诉状</w:t>
      </w:r>
    </w:p>
    <w:p w:rsidR="00D94D4D" w:rsidRPr="00D94D4D" w:rsidRDefault="00D94D4D" w:rsidP="00D94D4D">
      <w:pPr>
        <w:widowControl/>
        <w:spacing w:line="6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（自诉案件用）</w:t>
      </w:r>
    </w:p>
    <w:p w:rsidR="00D94D4D" w:rsidRPr="00D94D4D" w:rsidRDefault="00D94D4D" w:rsidP="00D94D4D">
      <w:pPr>
        <w:widowControl/>
        <w:spacing w:line="4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b/>
          <w:bCs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自诉人：（须写明姓名、性别、出生年月日、民族、出生地、文化程度、职业或者工作单位和职务、联系方式、住址等）。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对于自诉人无法告诉或者不能亲自告诉的，自诉人的法定代理人、近亲属可以代为告诉。代为告诉人须写明姓名、性别、出生年月日、民族、出生地、文化程度、职业或者工作单位和职务、联系方式、住址等）。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被告人：（须写明姓名、性别、出生年月日、民族、出生地、文化程度、职业或者工作单位和职务、联系方式、住址等。对被告人的出生年月日不详的，可写其年龄）。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ind w:firstLine="640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案由和诉讼请求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（应当写明控告的罪名和具体诉讼请求）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事实与证据</w:t>
      </w:r>
    </w:p>
    <w:p w:rsidR="00D94D4D" w:rsidRPr="00D94D4D" w:rsidRDefault="00D94D4D" w:rsidP="00D94D4D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（须写明被告人实施犯罪的时间、地点、手段、情节和危害后果。）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D94D4D" w:rsidRPr="00D94D4D" w:rsidRDefault="00D94D4D" w:rsidP="00D94D4D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上述事实有下列证据证实：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lastRenderedPageBreak/>
        <w:t>（证人姓名和住址等相关情况，特别要写明证人的联系方式）。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（其他证据名称、来源）</w:t>
      </w:r>
    </w:p>
    <w:p w:rsidR="00D94D4D" w:rsidRPr="00D94D4D" w:rsidRDefault="00D94D4D" w:rsidP="00D94D4D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</w:p>
    <w:p w:rsidR="00D94D4D" w:rsidRPr="00D94D4D" w:rsidRDefault="00D94D4D" w:rsidP="00D94D4D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此致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××××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附：本诉状副本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份（自诉状副本份数应当按被告人的人数提交）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证据材料。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自诉人：（亲笔签字或盖章）</w:t>
      </w:r>
    </w:p>
    <w:p w:rsidR="00D94D4D" w:rsidRPr="00D94D4D" w:rsidRDefault="00D94D4D" w:rsidP="00D94D4D">
      <w:pPr>
        <w:widowControl/>
        <w:spacing w:line="500" w:lineRule="atLeast"/>
        <w:ind w:firstLine="648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D94D4D" w:rsidRPr="00D94D4D" w:rsidRDefault="00D94D4D" w:rsidP="00D94D4D">
      <w:pPr>
        <w:widowControl/>
        <w:spacing w:line="500" w:lineRule="atLeast"/>
        <w:ind w:firstLine="64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    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D94D4D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330FB7" w:rsidRDefault="00330FB7"/>
    <w:sectPr w:rsidR="0033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FB7" w:rsidRDefault="00330FB7" w:rsidP="00D94D4D">
      <w:r>
        <w:separator/>
      </w:r>
    </w:p>
  </w:endnote>
  <w:endnote w:type="continuationSeparator" w:id="1">
    <w:p w:rsidR="00330FB7" w:rsidRDefault="00330FB7" w:rsidP="00D9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FB7" w:rsidRDefault="00330FB7" w:rsidP="00D94D4D">
      <w:r>
        <w:separator/>
      </w:r>
    </w:p>
  </w:footnote>
  <w:footnote w:type="continuationSeparator" w:id="1">
    <w:p w:rsidR="00330FB7" w:rsidRDefault="00330FB7" w:rsidP="00D94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D4D"/>
    <w:rsid w:val="00330FB7"/>
    <w:rsid w:val="00D9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4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4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4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4D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2019-11-11T06:43:00Z</dcterms:created>
  <dcterms:modified xsi:type="dcterms:W3CDTF">2019-11-11T06:44:00Z</dcterms:modified>
</cp:coreProperties>
</file>